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A13" w:rsidRDefault="003F2A13" w:rsidP="003F2A13">
      <w:pPr>
        <w:spacing w:afterLines="50" w:after="156" w:line="340" w:lineRule="exact"/>
        <w:jc w:val="left"/>
        <w:rPr>
          <w:rFonts w:ascii="仿宋" w:eastAsia="仿宋" w:hAnsi="仿宋"/>
          <w:b/>
          <w:sz w:val="32"/>
          <w:szCs w:val="32"/>
        </w:rPr>
      </w:pPr>
      <w:r w:rsidRPr="00B00D4C">
        <w:rPr>
          <w:rFonts w:ascii="宋体" w:hAnsi="宋体" w:hint="eastAsia"/>
          <w:color w:val="000000"/>
          <w:sz w:val="32"/>
          <w:szCs w:val="32"/>
        </w:rPr>
        <w:t>附件2：</w:t>
      </w:r>
    </w:p>
    <w:p w:rsidR="003F2A13" w:rsidRPr="00B00D4C" w:rsidRDefault="003F2A13" w:rsidP="003F2A13">
      <w:pPr>
        <w:spacing w:afterLines="50" w:after="156" w:line="340" w:lineRule="exact"/>
        <w:ind w:leftChars="350" w:left="735" w:firstLineChars="50" w:firstLine="161"/>
        <w:jc w:val="left"/>
        <w:rPr>
          <w:rFonts w:ascii="仿宋" w:eastAsia="仿宋" w:hAnsi="仿宋"/>
          <w:b/>
          <w:sz w:val="32"/>
          <w:szCs w:val="32"/>
        </w:rPr>
      </w:pPr>
      <w:bookmarkStart w:id="0" w:name="_GoBack"/>
      <w:r w:rsidRPr="00020C51">
        <w:rPr>
          <w:rFonts w:ascii="仿宋" w:eastAsia="仿宋" w:hAnsi="仿宋" w:hint="eastAsia"/>
          <w:b/>
          <w:sz w:val="32"/>
          <w:szCs w:val="32"/>
        </w:rPr>
        <w:t xml:space="preserve">校级教研室、实验中心（室）评估检查安排 </w:t>
      </w:r>
      <w:bookmarkEnd w:id="0"/>
      <w:r w:rsidRPr="00020C51">
        <w:rPr>
          <w:rFonts w:ascii="仿宋" w:eastAsia="仿宋" w:hAnsi="仿宋" w:hint="eastAsia"/>
          <w:b/>
          <w:sz w:val="32"/>
          <w:szCs w:val="32"/>
        </w:rPr>
        <w:t xml:space="preserve">    </w:t>
      </w:r>
    </w:p>
    <w:p w:rsidR="003F2A13" w:rsidRPr="00B00D4C" w:rsidRDefault="003F2A13" w:rsidP="003F2A13">
      <w:pPr>
        <w:spacing w:line="34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B00D4C">
        <w:rPr>
          <w:rFonts w:ascii="仿宋" w:eastAsia="仿宋" w:hAnsi="仿宋" w:hint="eastAsia"/>
          <w:b/>
          <w:sz w:val="28"/>
          <w:szCs w:val="28"/>
        </w:rPr>
        <w:t>表1教研室工作水平评估安排</w:t>
      </w:r>
    </w:p>
    <w:tbl>
      <w:tblPr>
        <w:tblW w:w="8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"/>
        <w:gridCol w:w="1843"/>
        <w:gridCol w:w="992"/>
        <w:gridCol w:w="1984"/>
        <w:gridCol w:w="2693"/>
      </w:tblGrid>
      <w:tr w:rsidR="003F2A13" w:rsidTr="007A53D4">
        <w:trPr>
          <w:trHeight w:val="551"/>
          <w:jc w:val="center"/>
        </w:trPr>
        <w:tc>
          <w:tcPr>
            <w:tcW w:w="1030" w:type="dxa"/>
            <w:vAlign w:val="center"/>
          </w:tcPr>
          <w:p w:rsidR="003F2A13" w:rsidRPr="00020C51" w:rsidRDefault="003F2A13" w:rsidP="007A53D4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020C51">
              <w:rPr>
                <w:rFonts w:ascii="仿宋" w:eastAsia="仿宋" w:hAnsi="仿宋" w:hint="eastAsia"/>
                <w:b/>
                <w:sz w:val="24"/>
              </w:rPr>
              <w:t>召集人</w:t>
            </w:r>
          </w:p>
        </w:tc>
        <w:tc>
          <w:tcPr>
            <w:tcW w:w="1843" w:type="dxa"/>
            <w:vAlign w:val="center"/>
          </w:tcPr>
          <w:p w:rsidR="003F2A13" w:rsidRPr="00020C51" w:rsidRDefault="003F2A13" w:rsidP="007A53D4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020C51">
              <w:rPr>
                <w:rFonts w:ascii="仿宋" w:eastAsia="仿宋" w:hAnsi="仿宋" w:hint="eastAsia"/>
                <w:b/>
                <w:sz w:val="24"/>
              </w:rPr>
              <w:t>专  家</w:t>
            </w:r>
          </w:p>
        </w:tc>
        <w:tc>
          <w:tcPr>
            <w:tcW w:w="992" w:type="dxa"/>
            <w:vAlign w:val="center"/>
          </w:tcPr>
          <w:p w:rsidR="003F2A13" w:rsidRPr="00020C51" w:rsidRDefault="003F2A13" w:rsidP="007A53D4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020C51">
              <w:rPr>
                <w:rFonts w:ascii="仿宋" w:eastAsia="仿宋" w:hAnsi="仿宋" w:hint="eastAsia"/>
                <w:b/>
                <w:sz w:val="24"/>
              </w:rPr>
              <w:t>联络员</w:t>
            </w:r>
          </w:p>
        </w:tc>
        <w:tc>
          <w:tcPr>
            <w:tcW w:w="1984" w:type="dxa"/>
            <w:vAlign w:val="center"/>
          </w:tcPr>
          <w:p w:rsidR="003F2A13" w:rsidRPr="00020C51" w:rsidRDefault="003F2A13" w:rsidP="007A53D4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020C51">
              <w:rPr>
                <w:rFonts w:ascii="仿宋" w:eastAsia="仿宋" w:hAnsi="仿宋" w:hint="eastAsia"/>
                <w:b/>
                <w:sz w:val="24"/>
              </w:rPr>
              <w:t>院（部）</w:t>
            </w:r>
          </w:p>
        </w:tc>
        <w:tc>
          <w:tcPr>
            <w:tcW w:w="2693" w:type="dxa"/>
            <w:vAlign w:val="center"/>
          </w:tcPr>
          <w:p w:rsidR="003F2A13" w:rsidRPr="00020C51" w:rsidRDefault="003F2A13" w:rsidP="007A53D4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020C51">
              <w:rPr>
                <w:rFonts w:ascii="仿宋" w:eastAsia="仿宋" w:hAnsi="仿宋" w:hint="eastAsia"/>
                <w:b/>
                <w:sz w:val="24"/>
              </w:rPr>
              <w:t>检查教研室</w:t>
            </w:r>
          </w:p>
        </w:tc>
      </w:tr>
      <w:tr w:rsidR="003F2A13" w:rsidRPr="00020C51" w:rsidTr="007A53D4">
        <w:trPr>
          <w:trHeight w:val="454"/>
          <w:jc w:val="center"/>
        </w:trPr>
        <w:tc>
          <w:tcPr>
            <w:tcW w:w="1030" w:type="dxa"/>
            <w:vMerge w:val="restart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徐  曦</w:t>
            </w:r>
          </w:p>
        </w:tc>
        <w:tc>
          <w:tcPr>
            <w:tcW w:w="1843" w:type="dxa"/>
            <w:vMerge w:val="restart"/>
            <w:vAlign w:val="center"/>
          </w:tcPr>
          <w:p w:rsidR="003F2A13" w:rsidRPr="00020C51" w:rsidRDefault="003F2A13" w:rsidP="007A53D4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弥</w:t>
            </w:r>
            <w:proofErr w:type="gramStart"/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曼</w:t>
            </w:r>
            <w:proofErr w:type="gramEnd"/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（组长）</w:t>
            </w:r>
          </w:p>
          <w:p w:rsidR="003F2A13" w:rsidRDefault="003F2A13" w:rsidP="007A53D4">
            <w:pPr>
              <w:spacing w:line="34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荆亚茹</w:t>
            </w:r>
          </w:p>
          <w:p w:rsidR="003F2A13" w:rsidRPr="00020C51" w:rsidRDefault="003F2A13" w:rsidP="007A53D4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程彦斌</w:t>
            </w:r>
          </w:p>
          <w:p w:rsidR="003F2A13" w:rsidRPr="00020C51" w:rsidRDefault="003F2A13" w:rsidP="007A53D4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张润岐</w:t>
            </w:r>
          </w:p>
          <w:p w:rsidR="003F2A13" w:rsidRDefault="003F2A13" w:rsidP="007A53D4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王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 xml:space="preserve"> 兰</w:t>
            </w:r>
          </w:p>
          <w:p w:rsidR="003F2A13" w:rsidRPr="00020C51" w:rsidRDefault="003F2A13" w:rsidP="007A53D4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 xml:space="preserve">徐  </w:t>
            </w:r>
            <w:proofErr w:type="gramStart"/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曦</w:t>
            </w:r>
            <w:proofErr w:type="gramEnd"/>
          </w:p>
          <w:p w:rsidR="003F2A13" w:rsidRPr="00020C51" w:rsidRDefault="003F2A13" w:rsidP="007A53D4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张军峰</w:t>
            </w:r>
          </w:p>
          <w:p w:rsidR="003F2A13" w:rsidRPr="00020C51" w:rsidRDefault="003F2A13" w:rsidP="007A53D4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各院（部）推荐的教研室评估专家</w:t>
            </w:r>
          </w:p>
        </w:tc>
        <w:tc>
          <w:tcPr>
            <w:tcW w:w="992" w:type="dxa"/>
            <w:vMerge w:val="restart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王志玲</w:t>
            </w:r>
          </w:p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临床医学院</w:t>
            </w:r>
          </w:p>
        </w:tc>
        <w:tc>
          <w:tcPr>
            <w:tcW w:w="2693" w:type="dxa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外科学实训室</w:t>
            </w:r>
          </w:p>
        </w:tc>
      </w:tr>
      <w:tr w:rsidR="003F2A13" w:rsidRPr="00020C51" w:rsidTr="007A53D4">
        <w:trPr>
          <w:trHeight w:val="454"/>
          <w:jc w:val="center"/>
        </w:trPr>
        <w:tc>
          <w:tcPr>
            <w:tcW w:w="1030" w:type="dxa"/>
            <w:vMerge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vMerge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全科医学院</w:t>
            </w:r>
          </w:p>
        </w:tc>
        <w:tc>
          <w:tcPr>
            <w:tcW w:w="2693" w:type="dxa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儿科教研室</w:t>
            </w:r>
          </w:p>
        </w:tc>
      </w:tr>
      <w:tr w:rsidR="003F2A13" w:rsidRPr="00020C51" w:rsidTr="007A53D4">
        <w:trPr>
          <w:trHeight w:val="454"/>
          <w:jc w:val="center"/>
        </w:trPr>
        <w:tc>
          <w:tcPr>
            <w:tcW w:w="1030" w:type="dxa"/>
            <w:vMerge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vMerge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药学院</w:t>
            </w:r>
          </w:p>
        </w:tc>
        <w:tc>
          <w:tcPr>
            <w:tcW w:w="2693" w:type="dxa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化学教研室</w:t>
            </w:r>
          </w:p>
        </w:tc>
      </w:tr>
      <w:tr w:rsidR="003F2A13" w:rsidRPr="00020C51" w:rsidTr="007A53D4">
        <w:trPr>
          <w:trHeight w:val="454"/>
          <w:jc w:val="center"/>
        </w:trPr>
        <w:tc>
          <w:tcPr>
            <w:tcW w:w="1030" w:type="dxa"/>
            <w:vMerge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vMerge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护理学院</w:t>
            </w:r>
          </w:p>
        </w:tc>
        <w:tc>
          <w:tcPr>
            <w:tcW w:w="2693" w:type="dxa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内科护理学教研室</w:t>
            </w:r>
          </w:p>
        </w:tc>
      </w:tr>
      <w:tr w:rsidR="003F2A13" w:rsidRPr="00020C51" w:rsidTr="007A53D4">
        <w:trPr>
          <w:trHeight w:val="454"/>
          <w:jc w:val="center"/>
        </w:trPr>
        <w:tc>
          <w:tcPr>
            <w:tcW w:w="1030" w:type="dxa"/>
            <w:vMerge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vMerge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医学技术学院</w:t>
            </w:r>
          </w:p>
        </w:tc>
        <w:tc>
          <w:tcPr>
            <w:tcW w:w="2693" w:type="dxa"/>
            <w:vAlign w:val="center"/>
          </w:tcPr>
          <w:p w:rsidR="003F2A13" w:rsidRPr="00020C51" w:rsidRDefault="003F2A13" w:rsidP="007A53D4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临床检验基础与血液检验教研室</w:t>
            </w:r>
          </w:p>
        </w:tc>
      </w:tr>
      <w:tr w:rsidR="003F2A13" w:rsidRPr="00020C51" w:rsidTr="007A53D4">
        <w:trPr>
          <w:trHeight w:val="454"/>
          <w:jc w:val="center"/>
        </w:trPr>
        <w:tc>
          <w:tcPr>
            <w:tcW w:w="1030" w:type="dxa"/>
            <w:vMerge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vMerge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口腔医学院</w:t>
            </w:r>
          </w:p>
        </w:tc>
        <w:tc>
          <w:tcPr>
            <w:tcW w:w="2693" w:type="dxa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口腔颌面外科学教研室</w:t>
            </w:r>
          </w:p>
        </w:tc>
      </w:tr>
      <w:tr w:rsidR="003F2A13" w:rsidRPr="00020C51" w:rsidTr="007A53D4">
        <w:trPr>
          <w:trHeight w:val="454"/>
          <w:jc w:val="center"/>
        </w:trPr>
        <w:tc>
          <w:tcPr>
            <w:tcW w:w="1030" w:type="dxa"/>
            <w:vMerge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vMerge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公共卫生学院</w:t>
            </w:r>
          </w:p>
        </w:tc>
        <w:tc>
          <w:tcPr>
            <w:tcW w:w="2693" w:type="dxa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精神卫生教研室</w:t>
            </w:r>
          </w:p>
        </w:tc>
      </w:tr>
      <w:tr w:rsidR="003F2A13" w:rsidRPr="00020C51" w:rsidTr="007A53D4">
        <w:trPr>
          <w:trHeight w:val="454"/>
          <w:jc w:val="center"/>
        </w:trPr>
        <w:tc>
          <w:tcPr>
            <w:tcW w:w="1030" w:type="dxa"/>
            <w:vMerge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vMerge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外国语学院</w:t>
            </w:r>
          </w:p>
        </w:tc>
        <w:tc>
          <w:tcPr>
            <w:tcW w:w="2693" w:type="dxa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医学人文英语教研室</w:t>
            </w:r>
          </w:p>
        </w:tc>
      </w:tr>
      <w:tr w:rsidR="003F2A13" w:rsidRPr="00020C51" w:rsidTr="007A53D4">
        <w:trPr>
          <w:trHeight w:val="454"/>
          <w:jc w:val="center"/>
        </w:trPr>
        <w:tc>
          <w:tcPr>
            <w:tcW w:w="1030" w:type="dxa"/>
            <w:vMerge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vMerge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卫生管理学院</w:t>
            </w:r>
          </w:p>
        </w:tc>
        <w:tc>
          <w:tcPr>
            <w:tcW w:w="2693" w:type="dxa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法学教研室</w:t>
            </w:r>
          </w:p>
        </w:tc>
      </w:tr>
      <w:tr w:rsidR="003F2A13" w:rsidRPr="00020C51" w:rsidTr="007A53D4">
        <w:trPr>
          <w:trHeight w:val="454"/>
          <w:jc w:val="center"/>
        </w:trPr>
        <w:tc>
          <w:tcPr>
            <w:tcW w:w="1030" w:type="dxa"/>
            <w:vMerge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vMerge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马克思主义学院</w:t>
            </w:r>
          </w:p>
        </w:tc>
        <w:tc>
          <w:tcPr>
            <w:tcW w:w="2693" w:type="dxa"/>
            <w:vAlign w:val="center"/>
          </w:tcPr>
          <w:p w:rsidR="003F2A13" w:rsidRPr="00020C51" w:rsidRDefault="003F2A13" w:rsidP="007A53D4">
            <w:pPr>
              <w:spacing w:line="28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马克思主义基本原理概论教研室</w:t>
            </w:r>
          </w:p>
        </w:tc>
      </w:tr>
      <w:tr w:rsidR="003F2A13" w:rsidRPr="00020C51" w:rsidTr="007A53D4">
        <w:trPr>
          <w:trHeight w:val="454"/>
          <w:jc w:val="center"/>
        </w:trPr>
        <w:tc>
          <w:tcPr>
            <w:tcW w:w="1030" w:type="dxa"/>
            <w:vMerge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vMerge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基础部</w:t>
            </w:r>
          </w:p>
        </w:tc>
        <w:tc>
          <w:tcPr>
            <w:tcW w:w="2693" w:type="dxa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病理学教研室</w:t>
            </w:r>
          </w:p>
        </w:tc>
      </w:tr>
      <w:tr w:rsidR="003F2A13" w:rsidRPr="00020C51" w:rsidTr="007A53D4">
        <w:trPr>
          <w:trHeight w:val="454"/>
          <w:jc w:val="center"/>
        </w:trPr>
        <w:tc>
          <w:tcPr>
            <w:tcW w:w="1030" w:type="dxa"/>
            <w:vMerge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vMerge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体育部</w:t>
            </w:r>
          </w:p>
        </w:tc>
        <w:tc>
          <w:tcPr>
            <w:tcW w:w="2693" w:type="dxa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艺术体育教研室</w:t>
            </w:r>
          </w:p>
        </w:tc>
      </w:tr>
    </w:tbl>
    <w:p w:rsidR="003F2A13" w:rsidRPr="00B00D4C" w:rsidRDefault="003F2A13" w:rsidP="003F2A13">
      <w:pPr>
        <w:spacing w:beforeLines="100" w:before="312" w:line="340" w:lineRule="exact"/>
        <w:jc w:val="center"/>
        <w:rPr>
          <w:rFonts w:ascii="仿宋" w:eastAsia="仿宋" w:hAnsi="仿宋"/>
          <w:color w:val="000000"/>
          <w:sz w:val="24"/>
        </w:rPr>
      </w:pPr>
      <w:r w:rsidRPr="00B00D4C">
        <w:rPr>
          <w:rFonts w:ascii="仿宋" w:eastAsia="仿宋" w:hAnsi="仿宋" w:hint="eastAsia"/>
          <w:b/>
          <w:sz w:val="28"/>
          <w:szCs w:val="28"/>
        </w:rPr>
        <w:t>表2实验中心（室）评估组评估安排</w:t>
      </w:r>
    </w:p>
    <w:tbl>
      <w:tblPr>
        <w:tblW w:w="8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854"/>
        <w:gridCol w:w="992"/>
        <w:gridCol w:w="1984"/>
        <w:gridCol w:w="2512"/>
      </w:tblGrid>
      <w:tr w:rsidR="003F2A13" w:rsidRPr="00020C51" w:rsidTr="007A53D4">
        <w:trPr>
          <w:trHeight w:val="544"/>
          <w:jc w:val="center"/>
        </w:trPr>
        <w:tc>
          <w:tcPr>
            <w:tcW w:w="992" w:type="dxa"/>
            <w:vAlign w:val="center"/>
          </w:tcPr>
          <w:p w:rsidR="003F2A13" w:rsidRPr="006F66CC" w:rsidRDefault="003F2A13" w:rsidP="007A53D4">
            <w:pPr>
              <w:spacing w:line="34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6F66CC">
              <w:rPr>
                <w:rFonts w:ascii="仿宋" w:eastAsia="仿宋" w:hAnsi="仿宋" w:hint="eastAsia"/>
                <w:b/>
                <w:color w:val="000000"/>
                <w:sz w:val="24"/>
              </w:rPr>
              <w:t>召集人</w:t>
            </w:r>
          </w:p>
        </w:tc>
        <w:tc>
          <w:tcPr>
            <w:tcW w:w="1854" w:type="dxa"/>
            <w:vAlign w:val="center"/>
          </w:tcPr>
          <w:p w:rsidR="003F2A13" w:rsidRPr="006F66CC" w:rsidRDefault="003F2A13" w:rsidP="007A53D4">
            <w:pPr>
              <w:spacing w:line="34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6F66CC">
              <w:rPr>
                <w:rFonts w:ascii="仿宋" w:eastAsia="仿宋" w:hAnsi="仿宋" w:hint="eastAsia"/>
                <w:b/>
                <w:color w:val="000000"/>
                <w:sz w:val="24"/>
              </w:rPr>
              <w:t>专  家</w:t>
            </w:r>
          </w:p>
        </w:tc>
        <w:tc>
          <w:tcPr>
            <w:tcW w:w="992" w:type="dxa"/>
            <w:vAlign w:val="center"/>
          </w:tcPr>
          <w:p w:rsidR="003F2A13" w:rsidRPr="006F66CC" w:rsidRDefault="003F2A13" w:rsidP="007A53D4">
            <w:pPr>
              <w:spacing w:line="34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6F66CC">
              <w:rPr>
                <w:rFonts w:ascii="仿宋" w:eastAsia="仿宋" w:hAnsi="仿宋" w:hint="eastAsia"/>
                <w:b/>
                <w:color w:val="000000"/>
                <w:sz w:val="24"/>
              </w:rPr>
              <w:t>联络员</w:t>
            </w:r>
          </w:p>
        </w:tc>
        <w:tc>
          <w:tcPr>
            <w:tcW w:w="1984" w:type="dxa"/>
            <w:vAlign w:val="center"/>
          </w:tcPr>
          <w:p w:rsidR="003F2A13" w:rsidRPr="006F66CC" w:rsidRDefault="003F2A13" w:rsidP="007A53D4">
            <w:pPr>
              <w:spacing w:line="34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6F66CC">
              <w:rPr>
                <w:rFonts w:ascii="仿宋" w:eastAsia="仿宋" w:hAnsi="仿宋" w:hint="eastAsia"/>
                <w:b/>
                <w:color w:val="000000"/>
                <w:sz w:val="24"/>
              </w:rPr>
              <w:t>院（部）</w:t>
            </w:r>
          </w:p>
        </w:tc>
        <w:tc>
          <w:tcPr>
            <w:tcW w:w="2512" w:type="dxa"/>
            <w:vAlign w:val="center"/>
          </w:tcPr>
          <w:p w:rsidR="003F2A13" w:rsidRPr="006F66CC" w:rsidRDefault="003F2A13" w:rsidP="007A53D4">
            <w:pPr>
              <w:spacing w:line="34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6F66CC">
              <w:rPr>
                <w:rFonts w:ascii="仿宋" w:eastAsia="仿宋" w:hAnsi="仿宋" w:hint="eastAsia"/>
                <w:b/>
                <w:color w:val="000000"/>
                <w:sz w:val="24"/>
              </w:rPr>
              <w:t>检查实验中心（室）</w:t>
            </w:r>
          </w:p>
        </w:tc>
      </w:tr>
      <w:tr w:rsidR="003F2A13" w:rsidRPr="00020C51" w:rsidTr="007A53D4">
        <w:trPr>
          <w:trHeight w:val="454"/>
          <w:jc w:val="center"/>
        </w:trPr>
        <w:tc>
          <w:tcPr>
            <w:tcW w:w="992" w:type="dxa"/>
            <w:vMerge w:val="restart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杨 莹</w:t>
            </w:r>
          </w:p>
        </w:tc>
        <w:tc>
          <w:tcPr>
            <w:tcW w:w="1854" w:type="dxa"/>
            <w:vMerge w:val="restart"/>
            <w:vAlign w:val="center"/>
          </w:tcPr>
          <w:p w:rsidR="003F2A13" w:rsidRPr="00020C51" w:rsidRDefault="003F2A13" w:rsidP="007A53D4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罗秀成（组长）</w:t>
            </w:r>
          </w:p>
          <w:p w:rsidR="003F2A13" w:rsidRPr="00020C51" w:rsidRDefault="003F2A13" w:rsidP="007A53D4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曹励民</w:t>
            </w:r>
          </w:p>
          <w:p w:rsidR="003F2A13" w:rsidRDefault="003F2A13" w:rsidP="007A53D4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肖丹秦</w:t>
            </w:r>
            <w:proofErr w:type="gramEnd"/>
          </w:p>
          <w:p w:rsidR="003F2A13" w:rsidRDefault="003F2A13" w:rsidP="007A53D4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董晓建</w:t>
            </w:r>
          </w:p>
          <w:p w:rsidR="003F2A13" w:rsidRPr="00FC5A3E" w:rsidRDefault="003F2A13" w:rsidP="007A53D4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和新盈</w:t>
            </w:r>
          </w:p>
          <w:p w:rsidR="003F2A13" w:rsidRPr="00020C51" w:rsidRDefault="003F2A13" w:rsidP="007A53D4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杨 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莹</w:t>
            </w:r>
            <w:proofErr w:type="gramEnd"/>
          </w:p>
          <w:p w:rsidR="003F2A13" w:rsidRDefault="003F2A13" w:rsidP="007A53D4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任向明</w:t>
            </w:r>
          </w:p>
          <w:p w:rsidR="003F2A13" w:rsidRPr="00020C51" w:rsidRDefault="003F2A13" w:rsidP="007A53D4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张静姝</w:t>
            </w:r>
          </w:p>
          <w:p w:rsidR="003F2A13" w:rsidRPr="00020C51" w:rsidRDefault="003F2A13" w:rsidP="007A53D4">
            <w:pPr>
              <w:spacing w:line="3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各院（部）推荐的实验中心（室）评估专家</w:t>
            </w:r>
          </w:p>
        </w:tc>
        <w:tc>
          <w:tcPr>
            <w:tcW w:w="992" w:type="dxa"/>
            <w:vMerge w:val="restart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刘 营</w:t>
            </w:r>
          </w:p>
        </w:tc>
        <w:tc>
          <w:tcPr>
            <w:tcW w:w="1984" w:type="dxa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临床医学院</w:t>
            </w:r>
          </w:p>
        </w:tc>
        <w:tc>
          <w:tcPr>
            <w:tcW w:w="2512" w:type="dxa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6F66CC">
              <w:rPr>
                <w:rFonts w:ascii="仿宋" w:eastAsia="仿宋" w:hAnsi="仿宋" w:hint="eastAsia"/>
                <w:color w:val="000000"/>
                <w:sz w:val="24"/>
              </w:rPr>
              <w:t>临床实训中心</w:t>
            </w:r>
          </w:p>
        </w:tc>
      </w:tr>
      <w:tr w:rsidR="003F2A13" w:rsidRPr="00020C51" w:rsidTr="007A53D4">
        <w:trPr>
          <w:trHeight w:val="454"/>
          <w:jc w:val="center"/>
        </w:trPr>
        <w:tc>
          <w:tcPr>
            <w:tcW w:w="992" w:type="dxa"/>
            <w:vMerge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54" w:type="dxa"/>
            <w:vMerge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全科医学院</w:t>
            </w:r>
          </w:p>
        </w:tc>
        <w:tc>
          <w:tcPr>
            <w:tcW w:w="2512" w:type="dxa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临床实验教学中心</w:t>
            </w:r>
          </w:p>
        </w:tc>
      </w:tr>
      <w:tr w:rsidR="003F2A13" w:rsidRPr="00020C51" w:rsidTr="007A53D4">
        <w:trPr>
          <w:trHeight w:val="454"/>
          <w:jc w:val="center"/>
        </w:trPr>
        <w:tc>
          <w:tcPr>
            <w:tcW w:w="992" w:type="dxa"/>
            <w:vMerge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54" w:type="dxa"/>
            <w:vMerge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药学院</w:t>
            </w:r>
          </w:p>
        </w:tc>
        <w:tc>
          <w:tcPr>
            <w:tcW w:w="2512" w:type="dxa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化学实验中心</w:t>
            </w:r>
          </w:p>
        </w:tc>
      </w:tr>
      <w:tr w:rsidR="003F2A13" w:rsidRPr="00020C51" w:rsidTr="007A53D4">
        <w:trPr>
          <w:trHeight w:val="454"/>
          <w:jc w:val="center"/>
        </w:trPr>
        <w:tc>
          <w:tcPr>
            <w:tcW w:w="992" w:type="dxa"/>
            <w:vMerge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54" w:type="dxa"/>
            <w:vMerge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护理学院</w:t>
            </w:r>
          </w:p>
        </w:tc>
        <w:tc>
          <w:tcPr>
            <w:tcW w:w="2512" w:type="dxa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护理实验中心</w:t>
            </w:r>
          </w:p>
        </w:tc>
      </w:tr>
      <w:tr w:rsidR="003F2A13" w:rsidRPr="00020C51" w:rsidTr="007A53D4">
        <w:trPr>
          <w:trHeight w:val="454"/>
          <w:jc w:val="center"/>
        </w:trPr>
        <w:tc>
          <w:tcPr>
            <w:tcW w:w="992" w:type="dxa"/>
            <w:vMerge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54" w:type="dxa"/>
            <w:vMerge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医学技术学院</w:t>
            </w:r>
          </w:p>
        </w:tc>
        <w:tc>
          <w:tcPr>
            <w:tcW w:w="2512" w:type="dxa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医学影像实验中心</w:t>
            </w:r>
          </w:p>
        </w:tc>
      </w:tr>
      <w:tr w:rsidR="003F2A13" w:rsidRPr="00020C51" w:rsidTr="007A53D4">
        <w:trPr>
          <w:trHeight w:val="454"/>
          <w:jc w:val="center"/>
        </w:trPr>
        <w:tc>
          <w:tcPr>
            <w:tcW w:w="992" w:type="dxa"/>
            <w:vMerge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54" w:type="dxa"/>
            <w:vMerge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口腔医学院</w:t>
            </w:r>
          </w:p>
        </w:tc>
        <w:tc>
          <w:tcPr>
            <w:tcW w:w="2512" w:type="dxa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口腔医学实验中心</w:t>
            </w:r>
          </w:p>
        </w:tc>
      </w:tr>
      <w:tr w:rsidR="003F2A13" w:rsidRPr="00020C51" w:rsidTr="007A53D4">
        <w:trPr>
          <w:trHeight w:val="454"/>
          <w:jc w:val="center"/>
        </w:trPr>
        <w:tc>
          <w:tcPr>
            <w:tcW w:w="992" w:type="dxa"/>
            <w:vMerge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54" w:type="dxa"/>
            <w:vMerge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公共卫生学院</w:t>
            </w:r>
          </w:p>
        </w:tc>
        <w:tc>
          <w:tcPr>
            <w:tcW w:w="2512" w:type="dxa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预防实验中心</w:t>
            </w:r>
          </w:p>
        </w:tc>
      </w:tr>
      <w:tr w:rsidR="003F2A13" w:rsidRPr="00020C51" w:rsidTr="007A53D4">
        <w:trPr>
          <w:trHeight w:val="454"/>
          <w:jc w:val="center"/>
        </w:trPr>
        <w:tc>
          <w:tcPr>
            <w:tcW w:w="992" w:type="dxa"/>
            <w:vMerge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54" w:type="dxa"/>
            <w:vMerge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外国语学院</w:t>
            </w:r>
          </w:p>
        </w:tc>
        <w:tc>
          <w:tcPr>
            <w:tcW w:w="2512" w:type="dxa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语言实训中心</w:t>
            </w:r>
          </w:p>
        </w:tc>
      </w:tr>
      <w:tr w:rsidR="003F2A13" w:rsidRPr="00020C51" w:rsidTr="007A53D4">
        <w:trPr>
          <w:trHeight w:val="454"/>
          <w:jc w:val="center"/>
        </w:trPr>
        <w:tc>
          <w:tcPr>
            <w:tcW w:w="992" w:type="dxa"/>
            <w:vMerge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54" w:type="dxa"/>
            <w:vMerge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卫生管理学院</w:t>
            </w:r>
          </w:p>
        </w:tc>
        <w:tc>
          <w:tcPr>
            <w:tcW w:w="2512" w:type="dxa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计算机实验中心</w:t>
            </w:r>
          </w:p>
        </w:tc>
      </w:tr>
      <w:tr w:rsidR="003F2A13" w:rsidRPr="00020C51" w:rsidTr="007A53D4">
        <w:trPr>
          <w:trHeight w:val="454"/>
          <w:jc w:val="center"/>
        </w:trPr>
        <w:tc>
          <w:tcPr>
            <w:tcW w:w="992" w:type="dxa"/>
            <w:vMerge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54" w:type="dxa"/>
            <w:vMerge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基础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医学</w:t>
            </w: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部</w:t>
            </w:r>
          </w:p>
        </w:tc>
        <w:tc>
          <w:tcPr>
            <w:tcW w:w="2512" w:type="dxa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形态学实验中心</w:t>
            </w:r>
          </w:p>
        </w:tc>
      </w:tr>
      <w:tr w:rsidR="003F2A13" w:rsidRPr="00020C51" w:rsidTr="007A53D4">
        <w:trPr>
          <w:trHeight w:val="454"/>
          <w:jc w:val="center"/>
        </w:trPr>
        <w:tc>
          <w:tcPr>
            <w:tcW w:w="992" w:type="dxa"/>
            <w:vMerge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54" w:type="dxa"/>
            <w:vMerge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体育部</w:t>
            </w:r>
          </w:p>
        </w:tc>
        <w:tc>
          <w:tcPr>
            <w:tcW w:w="2512" w:type="dxa"/>
            <w:vAlign w:val="center"/>
          </w:tcPr>
          <w:p w:rsidR="003F2A13" w:rsidRPr="00020C51" w:rsidRDefault="003F2A13" w:rsidP="007A53D4">
            <w:pPr>
              <w:spacing w:line="3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020C51">
              <w:rPr>
                <w:rFonts w:ascii="仿宋" w:eastAsia="仿宋" w:hAnsi="仿宋" w:hint="eastAsia"/>
                <w:color w:val="000000"/>
                <w:sz w:val="24"/>
              </w:rPr>
              <w:t>大学生体能测试中心</w:t>
            </w:r>
          </w:p>
        </w:tc>
      </w:tr>
    </w:tbl>
    <w:p w:rsidR="009D6F8F" w:rsidRDefault="009D6F8F"/>
    <w:sectPr w:rsidR="009D6F8F" w:rsidSect="0056244A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EFD" w:rsidRDefault="00FE1EFD" w:rsidP="003F2A13">
      <w:r>
        <w:separator/>
      </w:r>
    </w:p>
  </w:endnote>
  <w:endnote w:type="continuationSeparator" w:id="0">
    <w:p w:rsidR="00FE1EFD" w:rsidRDefault="00FE1EFD" w:rsidP="003F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EFD" w:rsidRDefault="00FE1EFD" w:rsidP="003F2A13">
      <w:r>
        <w:separator/>
      </w:r>
    </w:p>
  </w:footnote>
  <w:footnote w:type="continuationSeparator" w:id="0">
    <w:p w:rsidR="00FE1EFD" w:rsidRDefault="00FE1EFD" w:rsidP="003F2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B8"/>
    <w:rsid w:val="00130DB8"/>
    <w:rsid w:val="003F2A13"/>
    <w:rsid w:val="0056244A"/>
    <w:rsid w:val="009D6F8F"/>
    <w:rsid w:val="00FE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2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2A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2A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2A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2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2A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2A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2A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王志玲</dc:creator>
  <cp:keywords/>
  <dc:description/>
  <cp:lastModifiedBy>王志玲</cp:lastModifiedBy>
  <cp:revision>3</cp:revision>
  <dcterms:created xsi:type="dcterms:W3CDTF">2019-05-14T08:35:00Z</dcterms:created>
  <dcterms:modified xsi:type="dcterms:W3CDTF">2019-05-14T08:35:00Z</dcterms:modified>
</cp:coreProperties>
</file>